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36493" w14:textId="77777777" w:rsidR="008C1826" w:rsidRPr="009E5021" w:rsidRDefault="005B6B24" w:rsidP="008C1826">
      <w:pPr>
        <w:pStyle w:val="Header"/>
        <w:ind w:left="-99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lang w:val="sr-Latn-RS"/>
        </w:rPr>
        <w:t xml:space="preserve">          </w:t>
      </w:r>
      <w:r w:rsidR="008C1826">
        <w:rPr>
          <w:lang w:val="sr-Latn-RS"/>
        </w:rPr>
        <w:t xml:space="preserve"> </w:t>
      </w:r>
      <w:r w:rsidR="008C1826" w:rsidRPr="009E5021">
        <w:rPr>
          <w:rFonts w:ascii="Calibri" w:hAnsi="Calibri" w:cs="Calibri"/>
          <w:sz w:val="22"/>
          <w:szCs w:val="22"/>
        </w:rPr>
        <w:t xml:space="preserve">Letterhead of the Grant Beneficiary and project </w:t>
      </w:r>
    </w:p>
    <w:p w14:paraId="3F865B9B" w14:textId="77777777" w:rsidR="00635D5B" w:rsidRPr="001E7402" w:rsidRDefault="003316F5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b/>
          <w:szCs w:val="22"/>
        </w:rPr>
      </w:pPr>
      <w:r w:rsidRPr="001E7402">
        <w:rPr>
          <w:rFonts w:ascii="Calibri" w:hAnsi="Calibri" w:cs="Calibri"/>
          <w:b/>
          <w:szCs w:val="22"/>
        </w:rPr>
        <w:t>Publication</w:t>
      </w:r>
      <w:r w:rsidR="003A404C" w:rsidRPr="001E7402">
        <w:rPr>
          <w:rFonts w:ascii="Calibri" w:hAnsi="Calibri" w:cs="Calibri"/>
          <w:b/>
          <w:szCs w:val="22"/>
        </w:rPr>
        <w:t xml:space="preserve"> ref: </w:t>
      </w:r>
      <w:r w:rsidR="00635D5B" w:rsidRPr="001E7402">
        <w:rPr>
          <w:rFonts w:ascii="Calibri" w:hAnsi="Calibri" w:cs="Calibri"/>
          <w:b/>
          <w:szCs w:val="22"/>
        </w:rPr>
        <w:t>XXX</w:t>
      </w:r>
    </w:p>
    <w:p w14:paraId="20751AFC" w14:textId="77777777" w:rsidR="00635D5B" w:rsidRDefault="003316F5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b/>
          <w:szCs w:val="22"/>
        </w:rPr>
        <w:t xml:space="preserve">Contract title: </w:t>
      </w:r>
      <w:r w:rsidR="002B4F4D">
        <w:rPr>
          <w:rFonts w:ascii="Calibri" w:hAnsi="Calibri" w:cs="Calibri"/>
          <w:b/>
          <w:szCs w:val="22"/>
        </w:rPr>
        <w:t>The example of “</w:t>
      </w:r>
      <w:r w:rsidR="004A41CF" w:rsidRPr="00263AC3">
        <w:rPr>
          <w:rFonts w:ascii="Calibri" w:hAnsi="Calibri" w:cs="Calibri"/>
          <w:szCs w:val="22"/>
        </w:rPr>
        <w:t>Media campaign</w:t>
      </w:r>
      <w:r w:rsidR="002B4F4D">
        <w:rPr>
          <w:rFonts w:ascii="Calibri" w:hAnsi="Calibri" w:cs="Calibri"/>
          <w:szCs w:val="22"/>
        </w:rPr>
        <w:t xml:space="preserve"> procurement procedure”</w:t>
      </w:r>
    </w:p>
    <w:p w14:paraId="4798E893" w14:textId="77777777" w:rsidR="0053212F" w:rsidRPr="001E7402" w:rsidRDefault="0053212F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</w:p>
    <w:p w14:paraId="501F1DA0" w14:textId="77777777" w:rsidR="00591EAA" w:rsidRPr="001E7402" w:rsidRDefault="00591EAA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center"/>
        <w:rPr>
          <w:rFonts w:ascii="Calibri" w:hAnsi="Calibri" w:cs="Calibri"/>
          <w:b/>
          <w:szCs w:val="22"/>
        </w:rPr>
      </w:pPr>
      <w:r w:rsidRPr="001E7402">
        <w:rPr>
          <w:rFonts w:ascii="Calibri" w:hAnsi="Calibri" w:cs="Calibri"/>
          <w:b/>
          <w:szCs w:val="22"/>
        </w:rPr>
        <w:t>Note to the File</w:t>
      </w:r>
    </w:p>
    <w:p w14:paraId="54C0753D" w14:textId="77777777" w:rsidR="00D24E7C" w:rsidRDefault="00B2657E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center"/>
        <w:rPr>
          <w:rFonts w:ascii="Calibri" w:hAnsi="Calibri" w:cs="Calibri"/>
          <w:b/>
          <w:szCs w:val="22"/>
        </w:rPr>
      </w:pPr>
      <w:r w:rsidRPr="001E7402">
        <w:rPr>
          <w:rFonts w:ascii="Calibri" w:hAnsi="Calibri" w:cs="Calibri"/>
          <w:b/>
          <w:szCs w:val="22"/>
        </w:rPr>
        <w:t>MARKET ASSESSMENT</w:t>
      </w:r>
      <w:r w:rsidR="004A41CF" w:rsidRPr="001E7402">
        <w:rPr>
          <w:rFonts w:ascii="Calibri" w:hAnsi="Calibri" w:cs="Calibri"/>
          <w:b/>
          <w:szCs w:val="22"/>
        </w:rPr>
        <w:t xml:space="preserve"> AND JUSTIFICATION</w:t>
      </w:r>
    </w:p>
    <w:p w14:paraId="765E977F" w14:textId="77777777" w:rsidR="00030278" w:rsidRPr="001E7402" w:rsidRDefault="00D24E7C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center"/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 xml:space="preserve">for </w:t>
      </w:r>
      <w:r w:rsidR="006E63CF">
        <w:rPr>
          <w:rFonts w:ascii="Calibri" w:hAnsi="Calibri" w:cs="Calibri"/>
          <w:b/>
          <w:szCs w:val="22"/>
        </w:rPr>
        <w:t xml:space="preserve">tender </w:t>
      </w:r>
      <w:r>
        <w:rPr>
          <w:rFonts w:ascii="Calibri" w:hAnsi="Calibri" w:cs="Calibri"/>
          <w:b/>
          <w:szCs w:val="22"/>
        </w:rPr>
        <w:t xml:space="preserve">invitation </w:t>
      </w:r>
      <w:r w:rsidR="00635D5B" w:rsidRPr="001E7402">
        <w:rPr>
          <w:rFonts w:ascii="Calibri" w:hAnsi="Calibri" w:cs="Calibri"/>
          <w:b/>
          <w:szCs w:val="22"/>
        </w:rPr>
        <w:t>- example</w:t>
      </w:r>
    </w:p>
    <w:p w14:paraId="25E6EA62" w14:textId="77777777" w:rsidR="00030278" w:rsidRPr="001E7402" w:rsidRDefault="00B2657E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 xml:space="preserve">In order to comply with the </w:t>
      </w:r>
      <w:r w:rsidR="00591EAA" w:rsidRPr="001E7402">
        <w:rPr>
          <w:rFonts w:ascii="Calibri" w:hAnsi="Calibri" w:cs="Calibri"/>
          <w:szCs w:val="22"/>
        </w:rPr>
        <w:t xml:space="preserve">requirement </w:t>
      </w:r>
      <w:r w:rsidR="007D3234">
        <w:rPr>
          <w:rFonts w:ascii="Calibri" w:hAnsi="Calibri" w:cs="Calibri"/>
          <w:szCs w:val="22"/>
        </w:rPr>
        <w:t>of single /simplified</w:t>
      </w:r>
      <w:r w:rsidRPr="001E7402">
        <w:rPr>
          <w:rFonts w:ascii="Calibri" w:hAnsi="Calibri" w:cs="Calibri"/>
          <w:szCs w:val="22"/>
        </w:rPr>
        <w:t xml:space="preserve"> p</w:t>
      </w:r>
      <w:r w:rsidR="00030278" w:rsidRPr="001E7402">
        <w:rPr>
          <w:rFonts w:ascii="Calibri" w:hAnsi="Calibri" w:cs="Calibri"/>
          <w:szCs w:val="22"/>
        </w:rPr>
        <w:t>rocedure</w:t>
      </w:r>
      <w:r w:rsidR="00591EAA" w:rsidRPr="001E7402">
        <w:rPr>
          <w:rFonts w:ascii="Calibri" w:hAnsi="Calibri" w:cs="Calibri"/>
          <w:szCs w:val="22"/>
        </w:rPr>
        <w:t xml:space="preserve"> and </w:t>
      </w:r>
      <w:r w:rsidR="007D3234">
        <w:rPr>
          <w:rFonts w:ascii="Calibri" w:hAnsi="Calibri" w:cs="Calibri"/>
          <w:szCs w:val="22"/>
        </w:rPr>
        <w:t xml:space="preserve">to </w:t>
      </w:r>
      <w:r w:rsidR="00030278" w:rsidRPr="001E7402">
        <w:rPr>
          <w:rFonts w:ascii="Calibri" w:hAnsi="Calibri" w:cs="Calibri"/>
          <w:szCs w:val="22"/>
        </w:rPr>
        <w:t xml:space="preserve">draw up a list of at least three service providers </w:t>
      </w:r>
      <w:r w:rsidR="007D3234">
        <w:rPr>
          <w:rFonts w:ascii="Calibri" w:hAnsi="Calibri" w:cs="Calibri"/>
          <w:szCs w:val="22"/>
        </w:rPr>
        <w:t xml:space="preserve">to </w:t>
      </w:r>
      <w:r w:rsidR="00030278" w:rsidRPr="001E7402">
        <w:rPr>
          <w:rFonts w:ascii="Calibri" w:hAnsi="Calibri" w:cs="Calibri"/>
          <w:szCs w:val="22"/>
        </w:rPr>
        <w:t xml:space="preserve">be invited to submit their offers, the following criteria </w:t>
      </w:r>
      <w:r w:rsidR="00591EAA" w:rsidRPr="001E7402">
        <w:rPr>
          <w:rFonts w:ascii="Calibri" w:hAnsi="Calibri" w:cs="Calibri"/>
          <w:szCs w:val="22"/>
        </w:rPr>
        <w:t>were</w:t>
      </w:r>
      <w:r w:rsidRPr="001E7402">
        <w:rPr>
          <w:rFonts w:ascii="Calibri" w:hAnsi="Calibri" w:cs="Calibri"/>
          <w:szCs w:val="22"/>
        </w:rPr>
        <w:t xml:space="preserve"> taken into account </w:t>
      </w:r>
      <w:r w:rsidR="00030278" w:rsidRPr="001E7402">
        <w:rPr>
          <w:rFonts w:ascii="Calibri" w:hAnsi="Calibri" w:cs="Calibri"/>
          <w:szCs w:val="22"/>
        </w:rPr>
        <w:t>for t</w:t>
      </w:r>
      <w:r w:rsidR="00591EAA" w:rsidRPr="001E7402">
        <w:rPr>
          <w:rFonts w:ascii="Calibri" w:hAnsi="Calibri" w:cs="Calibri"/>
          <w:szCs w:val="22"/>
        </w:rPr>
        <w:t>he selection</w:t>
      </w:r>
      <w:r w:rsidR="00030278" w:rsidRPr="001E7402">
        <w:rPr>
          <w:rFonts w:ascii="Calibri" w:hAnsi="Calibri" w:cs="Calibri"/>
          <w:szCs w:val="22"/>
        </w:rPr>
        <w:t xml:space="preserve">: </w:t>
      </w:r>
    </w:p>
    <w:p w14:paraId="26BA8633" w14:textId="77777777" w:rsidR="00B2657E" w:rsidRPr="001E7402" w:rsidRDefault="00AD75C8" w:rsidP="006E63CF">
      <w:pPr>
        <w:numPr>
          <w:ilvl w:val="0"/>
          <w:numId w:val="11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>Media coverage</w:t>
      </w:r>
      <w:r w:rsidR="005515B5" w:rsidRPr="001E7402">
        <w:rPr>
          <w:rFonts w:ascii="Calibri" w:hAnsi="Calibri" w:cs="Calibri"/>
          <w:szCs w:val="22"/>
        </w:rPr>
        <w:t xml:space="preserve"> and</w:t>
      </w:r>
      <w:r w:rsidRPr="001E7402">
        <w:rPr>
          <w:rFonts w:ascii="Calibri" w:hAnsi="Calibri" w:cs="Calibri"/>
          <w:szCs w:val="22"/>
        </w:rPr>
        <w:t xml:space="preserve"> printed editions </w:t>
      </w:r>
    </w:p>
    <w:p w14:paraId="5CBB08C6" w14:textId="77777777" w:rsidR="005515B5" w:rsidRPr="001E7402" w:rsidRDefault="005515B5" w:rsidP="006E63CF">
      <w:pPr>
        <w:numPr>
          <w:ilvl w:val="0"/>
          <w:numId w:val="11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>Site visits and application</w:t>
      </w:r>
      <w:r w:rsidR="00F660DC" w:rsidRPr="001E7402">
        <w:rPr>
          <w:rFonts w:ascii="Calibri" w:hAnsi="Calibri" w:cs="Calibri"/>
          <w:szCs w:val="22"/>
        </w:rPr>
        <w:t>s</w:t>
      </w:r>
      <w:r w:rsidRPr="001E7402">
        <w:rPr>
          <w:rFonts w:ascii="Calibri" w:hAnsi="Calibri" w:cs="Calibri"/>
          <w:szCs w:val="22"/>
        </w:rPr>
        <w:t xml:space="preserve"> used </w:t>
      </w:r>
    </w:p>
    <w:p w14:paraId="0E4C8141" w14:textId="77777777" w:rsidR="005515B5" w:rsidRPr="001E7402" w:rsidRDefault="005515B5" w:rsidP="006E63CF">
      <w:pPr>
        <w:numPr>
          <w:ilvl w:val="0"/>
          <w:numId w:val="11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>Number of downloads</w:t>
      </w:r>
    </w:p>
    <w:p w14:paraId="28074E9E" w14:textId="77777777" w:rsidR="00591EAA" w:rsidRPr="001E7402" w:rsidRDefault="00AD75C8" w:rsidP="006E63CF">
      <w:pPr>
        <w:numPr>
          <w:ilvl w:val="0"/>
          <w:numId w:val="11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>Social network developed and number of followers</w:t>
      </w:r>
    </w:p>
    <w:p w14:paraId="3B5FB91F" w14:textId="77777777" w:rsidR="005515B5" w:rsidRPr="001E7402" w:rsidRDefault="007D3234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Based on</w:t>
      </w:r>
      <w:r w:rsidR="005515B5" w:rsidRPr="001E7402">
        <w:rPr>
          <w:rFonts w:ascii="Calibri" w:hAnsi="Calibri" w:cs="Calibri"/>
          <w:szCs w:val="22"/>
        </w:rPr>
        <w:t xml:space="preserve"> the above criteria, the table below present</w:t>
      </w:r>
      <w:r>
        <w:rPr>
          <w:rFonts w:ascii="Calibri" w:hAnsi="Calibri" w:cs="Calibri"/>
          <w:szCs w:val="22"/>
        </w:rPr>
        <w:t>s an</w:t>
      </w:r>
      <w:r w:rsidR="005515B5" w:rsidRPr="001E7402">
        <w:rPr>
          <w:rFonts w:ascii="Calibri" w:hAnsi="Calibri" w:cs="Calibri"/>
          <w:szCs w:val="22"/>
        </w:rPr>
        <w:t xml:space="preserve"> overview </w:t>
      </w:r>
      <w:r>
        <w:rPr>
          <w:rFonts w:ascii="Calibri" w:hAnsi="Calibri" w:cs="Calibri"/>
          <w:szCs w:val="22"/>
        </w:rPr>
        <w:t xml:space="preserve">of the </w:t>
      </w:r>
      <w:r w:rsidR="005515B5" w:rsidRPr="001E7402">
        <w:rPr>
          <w:rFonts w:ascii="Calibri" w:hAnsi="Calibri" w:cs="Calibri"/>
          <w:szCs w:val="22"/>
        </w:rPr>
        <w:t xml:space="preserve">three </w:t>
      </w:r>
      <w:r>
        <w:rPr>
          <w:rFonts w:ascii="Calibri" w:hAnsi="Calibri" w:cs="Calibri"/>
          <w:szCs w:val="22"/>
        </w:rPr>
        <w:t>largest</w:t>
      </w:r>
      <w:r w:rsidR="005515B5" w:rsidRPr="001E7402">
        <w:rPr>
          <w:rFonts w:ascii="Calibri" w:hAnsi="Calibri" w:cs="Calibri"/>
          <w:szCs w:val="22"/>
        </w:rPr>
        <w:t xml:space="preserve"> media in Serbia. </w:t>
      </w:r>
      <w:r>
        <w:rPr>
          <w:rFonts w:ascii="Calibri" w:hAnsi="Calibri" w:cs="Calibri"/>
          <w:szCs w:val="22"/>
        </w:rPr>
        <w:t>The</w:t>
      </w:r>
      <w:r w:rsidR="00C05263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>a</w:t>
      </w:r>
      <w:r w:rsidR="005515B5" w:rsidRPr="001E7402">
        <w:rPr>
          <w:rFonts w:ascii="Calibri" w:hAnsi="Calibri" w:cs="Calibri"/>
          <w:szCs w:val="22"/>
        </w:rPr>
        <w:t>ssessment was conducted using publicly available information</w:t>
      </w:r>
      <w:r w:rsidR="002B4CE0" w:rsidRPr="001E7402">
        <w:rPr>
          <w:rFonts w:ascii="Calibri" w:hAnsi="Calibri" w:cs="Calibri"/>
          <w:szCs w:val="22"/>
        </w:rPr>
        <w:t xml:space="preserve">, </w:t>
      </w:r>
      <w:r>
        <w:rPr>
          <w:rFonts w:ascii="Calibri" w:hAnsi="Calibri" w:cs="Calibri"/>
          <w:szCs w:val="22"/>
        </w:rPr>
        <w:t xml:space="preserve">collected </w:t>
      </w:r>
      <w:r w:rsidR="002B4CE0" w:rsidRPr="001E7402">
        <w:rPr>
          <w:rFonts w:ascii="Calibri" w:hAnsi="Calibri" w:cs="Calibri"/>
          <w:szCs w:val="22"/>
        </w:rPr>
        <w:t>through</w:t>
      </w:r>
      <w:r w:rsidR="005515B5" w:rsidRPr="001E7402">
        <w:rPr>
          <w:rFonts w:ascii="Calibri" w:hAnsi="Calibri" w:cs="Calibri"/>
          <w:szCs w:val="22"/>
        </w:rPr>
        <w:t xml:space="preserve"> web research</w:t>
      </w:r>
      <w:r w:rsidR="002B4CE0" w:rsidRPr="001E7402">
        <w:rPr>
          <w:rFonts w:ascii="Calibri" w:hAnsi="Calibri" w:cs="Calibri"/>
          <w:szCs w:val="22"/>
        </w:rPr>
        <w:t xml:space="preserve"> and inquiry</w:t>
      </w:r>
      <w:r w:rsidR="005515B5" w:rsidRPr="001E7402">
        <w:rPr>
          <w:rFonts w:ascii="Calibri" w:hAnsi="Calibri" w:cs="Calibri"/>
          <w:szCs w:val="22"/>
        </w:rPr>
        <w:t xml:space="preserve">.  </w:t>
      </w:r>
    </w:p>
    <w:p w14:paraId="624DBD2A" w14:textId="77777777" w:rsidR="00B2657E" w:rsidRPr="001E7402" w:rsidRDefault="00B2657E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"/>
        <w:rPr>
          <w:rFonts w:ascii="Calibri" w:hAnsi="Calibri" w:cs="Calibri"/>
          <w:szCs w:val="2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276"/>
        <w:gridCol w:w="1276"/>
        <w:gridCol w:w="2126"/>
        <w:gridCol w:w="1134"/>
        <w:gridCol w:w="1134"/>
      </w:tblGrid>
      <w:tr w:rsidR="00AD75C8" w:rsidRPr="001E7402" w14:paraId="17D19651" w14:textId="77777777" w:rsidTr="006E63CF">
        <w:tc>
          <w:tcPr>
            <w:tcW w:w="392" w:type="dxa"/>
            <w:shd w:val="clear" w:color="auto" w:fill="D9D9D9"/>
            <w:vAlign w:val="center"/>
          </w:tcPr>
          <w:p w14:paraId="5B5EEB78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637C340E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  <w:r w:rsidRPr="001E7402">
              <w:rPr>
                <w:rFonts w:ascii="Calibri" w:hAnsi="Calibri" w:cs="Calibri"/>
                <w:b/>
                <w:szCs w:val="22"/>
              </w:rPr>
              <w:t>Media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EE5F8A5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  <w:r w:rsidRPr="001E7402">
              <w:rPr>
                <w:rFonts w:ascii="Calibri" w:hAnsi="Calibri" w:cs="Calibri"/>
                <w:b/>
                <w:szCs w:val="22"/>
              </w:rPr>
              <w:t>Site visit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47809993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  <w:r w:rsidRPr="001E7402">
              <w:rPr>
                <w:rFonts w:ascii="Calibri" w:hAnsi="Calibri" w:cs="Calibri"/>
                <w:b/>
                <w:szCs w:val="22"/>
              </w:rPr>
              <w:t>Application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2B9068C1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  <w:r w:rsidRPr="001E7402">
              <w:rPr>
                <w:rFonts w:ascii="Calibri" w:hAnsi="Calibri" w:cs="Calibri"/>
                <w:b/>
                <w:szCs w:val="22"/>
              </w:rPr>
              <w:t>No. download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E0F9179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  <w:r w:rsidRPr="001E7402">
              <w:rPr>
                <w:rFonts w:ascii="Calibri" w:hAnsi="Calibri" w:cs="Calibri"/>
                <w:b/>
                <w:szCs w:val="22"/>
              </w:rPr>
              <w:t>Social network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64CB53D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  <w:r w:rsidRPr="001E7402">
              <w:rPr>
                <w:rFonts w:ascii="Calibri" w:hAnsi="Calibri" w:cs="Calibri"/>
                <w:b/>
                <w:szCs w:val="22"/>
              </w:rPr>
              <w:t>Followers</w:t>
            </w:r>
          </w:p>
        </w:tc>
      </w:tr>
      <w:tr w:rsidR="00635D5B" w:rsidRPr="001E7402" w14:paraId="07203B71" w14:textId="77777777" w:rsidTr="006E63CF">
        <w:trPr>
          <w:trHeight w:val="432"/>
        </w:trPr>
        <w:tc>
          <w:tcPr>
            <w:tcW w:w="392" w:type="dxa"/>
            <w:vMerge w:val="restart"/>
            <w:vAlign w:val="center"/>
          </w:tcPr>
          <w:p w14:paraId="5E805AE5" w14:textId="77777777" w:rsidR="00635D5B" w:rsidRPr="001E7402" w:rsidRDefault="00635D5B" w:rsidP="006E63CF">
            <w:pPr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ind w:left="360"/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D2BE93E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  <w:r w:rsidRPr="001E7402">
              <w:rPr>
                <w:rFonts w:ascii="Calibri" w:hAnsi="Calibri" w:cs="Calibri"/>
                <w:b/>
                <w:szCs w:val="22"/>
              </w:rPr>
              <w:t>Company 1</w:t>
            </w:r>
          </w:p>
          <w:p w14:paraId="189FD880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7416C68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14,794,221</w:t>
            </w:r>
          </w:p>
        </w:tc>
        <w:tc>
          <w:tcPr>
            <w:tcW w:w="1276" w:type="dxa"/>
            <w:vAlign w:val="center"/>
          </w:tcPr>
          <w:p w14:paraId="33E8BDAE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Android</w:t>
            </w:r>
          </w:p>
        </w:tc>
        <w:tc>
          <w:tcPr>
            <w:tcW w:w="2126" w:type="dxa"/>
            <w:vAlign w:val="center"/>
          </w:tcPr>
          <w:p w14:paraId="02C18545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1,000,000 -5,000,000</w:t>
            </w:r>
          </w:p>
        </w:tc>
        <w:tc>
          <w:tcPr>
            <w:tcW w:w="1134" w:type="dxa"/>
            <w:vMerge w:val="restart"/>
            <w:vAlign w:val="center"/>
          </w:tcPr>
          <w:p w14:paraId="55225F5D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Facebook</w:t>
            </w:r>
          </w:p>
        </w:tc>
        <w:tc>
          <w:tcPr>
            <w:tcW w:w="1134" w:type="dxa"/>
            <w:vMerge w:val="restart"/>
            <w:vAlign w:val="center"/>
          </w:tcPr>
          <w:p w14:paraId="22B14E94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898,373</w:t>
            </w:r>
          </w:p>
        </w:tc>
      </w:tr>
      <w:tr w:rsidR="00635D5B" w:rsidRPr="001E7402" w14:paraId="6B305A00" w14:textId="77777777" w:rsidTr="006E63CF">
        <w:trPr>
          <w:trHeight w:val="432"/>
        </w:trPr>
        <w:tc>
          <w:tcPr>
            <w:tcW w:w="392" w:type="dxa"/>
            <w:vMerge/>
            <w:vAlign w:val="center"/>
          </w:tcPr>
          <w:p w14:paraId="7A950FF3" w14:textId="77777777" w:rsidR="00635D5B" w:rsidRPr="001E7402" w:rsidRDefault="00635D5B" w:rsidP="006E63CF">
            <w:pPr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ind w:left="360"/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4391DC6E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DC24B3E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1CD56DA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iOS</w:t>
            </w:r>
          </w:p>
        </w:tc>
        <w:tc>
          <w:tcPr>
            <w:tcW w:w="2126" w:type="dxa"/>
            <w:vAlign w:val="center"/>
          </w:tcPr>
          <w:p w14:paraId="2D89AE0E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3 rating</w:t>
            </w:r>
          </w:p>
        </w:tc>
        <w:tc>
          <w:tcPr>
            <w:tcW w:w="1134" w:type="dxa"/>
            <w:vMerge/>
            <w:vAlign w:val="center"/>
          </w:tcPr>
          <w:p w14:paraId="15E72628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FAF828E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</w:tr>
      <w:tr w:rsidR="00635D5B" w:rsidRPr="001E7402" w14:paraId="4FF93E2C" w14:textId="77777777" w:rsidTr="006E63CF">
        <w:trPr>
          <w:trHeight w:val="432"/>
        </w:trPr>
        <w:tc>
          <w:tcPr>
            <w:tcW w:w="392" w:type="dxa"/>
            <w:vMerge/>
            <w:vAlign w:val="center"/>
          </w:tcPr>
          <w:p w14:paraId="38F998BA" w14:textId="77777777" w:rsidR="00635D5B" w:rsidRPr="001E7402" w:rsidRDefault="00635D5B" w:rsidP="006E63CF">
            <w:pPr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ind w:left="360"/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5A64F29B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6DBC18BF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40E3B90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Windows</w:t>
            </w:r>
          </w:p>
        </w:tc>
        <w:tc>
          <w:tcPr>
            <w:tcW w:w="2126" w:type="dxa"/>
            <w:vAlign w:val="center"/>
          </w:tcPr>
          <w:p w14:paraId="110FFDF9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4 rating</w:t>
            </w:r>
          </w:p>
        </w:tc>
        <w:tc>
          <w:tcPr>
            <w:tcW w:w="1134" w:type="dxa"/>
            <w:vAlign w:val="center"/>
          </w:tcPr>
          <w:p w14:paraId="2D8EFA32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Twitter</w:t>
            </w:r>
          </w:p>
        </w:tc>
        <w:tc>
          <w:tcPr>
            <w:tcW w:w="1134" w:type="dxa"/>
            <w:vAlign w:val="center"/>
          </w:tcPr>
          <w:p w14:paraId="6121279B" w14:textId="77777777" w:rsidR="00635D5B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447,512</w:t>
            </w:r>
          </w:p>
        </w:tc>
      </w:tr>
      <w:tr w:rsidR="005515B5" w:rsidRPr="001E7402" w14:paraId="5891DFF3" w14:textId="77777777" w:rsidTr="006E63CF">
        <w:trPr>
          <w:trHeight w:val="432"/>
        </w:trPr>
        <w:tc>
          <w:tcPr>
            <w:tcW w:w="392" w:type="dxa"/>
            <w:vMerge w:val="restart"/>
            <w:vAlign w:val="center"/>
          </w:tcPr>
          <w:p w14:paraId="27D30829" w14:textId="77777777" w:rsidR="00AD75C8" w:rsidRPr="001E7402" w:rsidRDefault="00AD75C8" w:rsidP="006E63CF">
            <w:pPr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ind w:left="360"/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65ECCF21" w14:textId="77777777" w:rsidR="00AD75C8" w:rsidRPr="001E7402" w:rsidRDefault="00635D5B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  <w:r w:rsidRPr="001E7402">
              <w:rPr>
                <w:rFonts w:ascii="Calibri" w:hAnsi="Calibri" w:cs="Calibri"/>
                <w:b/>
                <w:szCs w:val="22"/>
              </w:rPr>
              <w:t>Company 2</w:t>
            </w:r>
          </w:p>
        </w:tc>
        <w:tc>
          <w:tcPr>
            <w:tcW w:w="1276" w:type="dxa"/>
            <w:vMerge w:val="restart"/>
            <w:vAlign w:val="center"/>
          </w:tcPr>
          <w:p w14:paraId="48D314B5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716,561</w:t>
            </w:r>
          </w:p>
        </w:tc>
        <w:tc>
          <w:tcPr>
            <w:tcW w:w="1276" w:type="dxa"/>
            <w:vAlign w:val="center"/>
          </w:tcPr>
          <w:p w14:paraId="64CE36EC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Android</w:t>
            </w:r>
          </w:p>
        </w:tc>
        <w:tc>
          <w:tcPr>
            <w:tcW w:w="2126" w:type="dxa"/>
            <w:vAlign w:val="center"/>
          </w:tcPr>
          <w:p w14:paraId="561DED66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100,000</w:t>
            </w:r>
          </w:p>
        </w:tc>
        <w:tc>
          <w:tcPr>
            <w:tcW w:w="1134" w:type="dxa"/>
            <w:vAlign w:val="center"/>
          </w:tcPr>
          <w:p w14:paraId="552950F3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Facebook</w:t>
            </w:r>
          </w:p>
        </w:tc>
        <w:tc>
          <w:tcPr>
            <w:tcW w:w="1134" w:type="dxa"/>
            <w:vAlign w:val="center"/>
          </w:tcPr>
          <w:p w14:paraId="2D134D86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110,098</w:t>
            </w:r>
          </w:p>
        </w:tc>
      </w:tr>
      <w:tr w:rsidR="005515B5" w:rsidRPr="001E7402" w14:paraId="3F5CC4DC" w14:textId="77777777" w:rsidTr="006E63CF">
        <w:trPr>
          <w:trHeight w:val="432"/>
        </w:trPr>
        <w:tc>
          <w:tcPr>
            <w:tcW w:w="392" w:type="dxa"/>
            <w:vMerge/>
            <w:vAlign w:val="center"/>
          </w:tcPr>
          <w:p w14:paraId="6F49580C" w14:textId="77777777" w:rsidR="00AD75C8" w:rsidRPr="001E7402" w:rsidRDefault="00AD75C8" w:rsidP="006E63CF">
            <w:pPr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ind w:left="360"/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BC3BE57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F6A04B8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143DD16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iOS</w:t>
            </w:r>
          </w:p>
        </w:tc>
        <w:tc>
          <w:tcPr>
            <w:tcW w:w="2126" w:type="dxa"/>
            <w:vAlign w:val="center"/>
          </w:tcPr>
          <w:p w14:paraId="13857175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4 rating</w:t>
            </w:r>
          </w:p>
        </w:tc>
        <w:tc>
          <w:tcPr>
            <w:tcW w:w="1134" w:type="dxa"/>
            <w:vAlign w:val="center"/>
          </w:tcPr>
          <w:p w14:paraId="015E4E87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Twitter</w:t>
            </w:r>
          </w:p>
        </w:tc>
        <w:tc>
          <w:tcPr>
            <w:tcW w:w="1134" w:type="dxa"/>
            <w:vAlign w:val="center"/>
          </w:tcPr>
          <w:p w14:paraId="19F74D4A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43,720</w:t>
            </w:r>
          </w:p>
        </w:tc>
      </w:tr>
      <w:tr w:rsidR="005515B5" w:rsidRPr="001E7402" w14:paraId="75176EBF" w14:textId="77777777" w:rsidTr="006E63CF">
        <w:trPr>
          <w:trHeight w:val="413"/>
        </w:trPr>
        <w:tc>
          <w:tcPr>
            <w:tcW w:w="392" w:type="dxa"/>
            <w:vMerge w:val="restart"/>
            <w:vAlign w:val="center"/>
          </w:tcPr>
          <w:p w14:paraId="64F8FB02" w14:textId="77777777" w:rsidR="00AD75C8" w:rsidRPr="001E7402" w:rsidRDefault="00AD75C8" w:rsidP="006E63CF">
            <w:pPr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ind w:left="360"/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EC25E08" w14:textId="77777777" w:rsidR="00AD75C8" w:rsidRPr="001E7402" w:rsidRDefault="004A41CF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b/>
                <w:szCs w:val="22"/>
              </w:rPr>
            </w:pPr>
            <w:r w:rsidRPr="001E7402">
              <w:rPr>
                <w:rFonts w:ascii="Calibri" w:hAnsi="Calibri" w:cs="Calibri"/>
                <w:b/>
                <w:szCs w:val="22"/>
              </w:rPr>
              <w:t>Company 3</w:t>
            </w:r>
          </w:p>
        </w:tc>
        <w:tc>
          <w:tcPr>
            <w:tcW w:w="1276" w:type="dxa"/>
            <w:vMerge w:val="restart"/>
            <w:vAlign w:val="center"/>
          </w:tcPr>
          <w:p w14:paraId="419E3EBC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6,234,128</w:t>
            </w:r>
            <w:r w:rsidRPr="001E7402">
              <w:rPr>
                <w:rFonts w:ascii="Calibri" w:hAnsi="Calibri" w:cs="Calibri"/>
                <w:szCs w:val="22"/>
              </w:rPr>
              <w:tab/>
            </w:r>
          </w:p>
        </w:tc>
        <w:tc>
          <w:tcPr>
            <w:tcW w:w="1276" w:type="dxa"/>
            <w:vAlign w:val="center"/>
          </w:tcPr>
          <w:p w14:paraId="6ED9865D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Android</w:t>
            </w:r>
          </w:p>
        </w:tc>
        <w:tc>
          <w:tcPr>
            <w:tcW w:w="2126" w:type="dxa"/>
            <w:vAlign w:val="center"/>
          </w:tcPr>
          <w:p w14:paraId="2A049659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500,000-1,000,000</w:t>
            </w:r>
          </w:p>
        </w:tc>
        <w:tc>
          <w:tcPr>
            <w:tcW w:w="1134" w:type="dxa"/>
            <w:vMerge w:val="restart"/>
            <w:vAlign w:val="center"/>
          </w:tcPr>
          <w:p w14:paraId="0D0891DA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Facebook</w:t>
            </w:r>
          </w:p>
        </w:tc>
        <w:tc>
          <w:tcPr>
            <w:tcW w:w="1134" w:type="dxa"/>
            <w:vMerge w:val="restart"/>
            <w:vAlign w:val="center"/>
          </w:tcPr>
          <w:p w14:paraId="1CD0108B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509,089</w:t>
            </w:r>
          </w:p>
        </w:tc>
      </w:tr>
      <w:tr w:rsidR="005515B5" w:rsidRPr="001E7402" w14:paraId="7592518D" w14:textId="77777777" w:rsidTr="006E63CF">
        <w:trPr>
          <w:trHeight w:val="412"/>
        </w:trPr>
        <w:tc>
          <w:tcPr>
            <w:tcW w:w="392" w:type="dxa"/>
            <w:vMerge/>
            <w:vAlign w:val="center"/>
          </w:tcPr>
          <w:p w14:paraId="1F0095D1" w14:textId="77777777" w:rsidR="00AD75C8" w:rsidRPr="001E7402" w:rsidRDefault="00AD75C8" w:rsidP="006E63CF">
            <w:pPr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ind w:left="360"/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74803349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753C78D8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BF4E417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iOS</w:t>
            </w:r>
          </w:p>
        </w:tc>
        <w:tc>
          <w:tcPr>
            <w:tcW w:w="2126" w:type="dxa"/>
            <w:vAlign w:val="center"/>
          </w:tcPr>
          <w:p w14:paraId="6CDF164D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2+ rating</w:t>
            </w:r>
          </w:p>
        </w:tc>
        <w:tc>
          <w:tcPr>
            <w:tcW w:w="1134" w:type="dxa"/>
            <w:vMerge/>
            <w:vAlign w:val="center"/>
          </w:tcPr>
          <w:p w14:paraId="456780E8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2EC924B7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</w:tr>
      <w:tr w:rsidR="005515B5" w:rsidRPr="001E7402" w14:paraId="086C7BCF" w14:textId="77777777" w:rsidTr="006E63CF">
        <w:trPr>
          <w:trHeight w:val="412"/>
        </w:trPr>
        <w:tc>
          <w:tcPr>
            <w:tcW w:w="392" w:type="dxa"/>
            <w:vMerge/>
            <w:vAlign w:val="center"/>
          </w:tcPr>
          <w:p w14:paraId="094F7C98" w14:textId="77777777" w:rsidR="00AD75C8" w:rsidRPr="001E7402" w:rsidRDefault="00AD75C8" w:rsidP="006E63CF">
            <w:pPr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ind w:left="360"/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496B9C20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0514759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92B055D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Windows</w:t>
            </w:r>
          </w:p>
        </w:tc>
        <w:tc>
          <w:tcPr>
            <w:tcW w:w="2126" w:type="dxa"/>
            <w:vAlign w:val="center"/>
          </w:tcPr>
          <w:p w14:paraId="52798711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2+ rating</w:t>
            </w:r>
          </w:p>
        </w:tc>
        <w:tc>
          <w:tcPr>
            <w:tcW w:w="1134" w:type="dxa"/>
            <w:vAlign w:val="center"/>
          </w:tcPr>
          <w:p w14:paraId="1B3F7F8E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Twitter</w:t>
            </w:r>
          </w:p>
        </w:tc>
        <w:tc>
          <w:tcPr>
            <w:tcW w:w="1134" w:type="dxa"/>
            <w:vAlign w:val="center"/>
          </w:tcPr>
          <w:p w14:paraId="6E0D1F09" w14:textId="77777777" w:rsidR="00AD75C8" w:rsidRPr="001E7402" w:rsidRDefault="00AD75C8" w:rsidP="006E63C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Calibri" w:hAnsi="Calibri" w:cs="Calibri"/>
                <w:szCs w:val="22"/>
              </w:rPr>
            </w:pPr>
            <w:r w:rsidRPr="001E7402">
              <w:rPr>
                <w:rFonts w:ascii="Calibri" w:hAnsi="Calibri" w:cs="Calibri"/>
                <w:szCs w:val="22"/>
              </w:rPr>
              <w:t>186,975</w:t>
            </w:r>
          </w:p>
        </w:tc>
      </w:tr>
    </w:tbl>
    <w:p w14:paraId="44D65817" w14:textId="77777777" w:rsidR="00AD75C8" w:rsidRPr="001E7402" w:rsidRDefault="00AD75C8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</w:p>
    <w:p w14:paraId="6DFE446B" w14:textId="77777777" w:rsidR="0070053B" w:rsidRPr="001E7402" w:rsidRDefault="00125710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 xml:space="preserve">In order to </w:t>
      </w:r>
      <w:r w:rsidR="007D3234">
        <w:rPr>
          <w:rFonts w:ascii="Calibri" w:hAnsi="Calibri" w:cs="Calibri"/>
          <w:szCs w:val="22"/>
        </w:rPr>
        <w:t xml:space="preserve">ensure broader </w:t>
      </w:r>
      <w:r w:rsidRPr="001E7402">
        <w:rPr>
          <w:rFonts w:ascii="Calibri" w:hAnsi="Calibri" w:cs="Calibri"/>
          <w:szCs w:val="22"/>
        </w:rPr>
        <w:t xml:space="preserve">competition, </w:t>
      </w:r>
      <w:r w:rsidR="007D3234">
        <w:rPr>
          <w:rFonts w:ascii="Calibri" w:hAnsi="Calibri" w:cs="Calibri"/>
          <w:szCs w:val="22"/>
        </w:rPr>
        <w:t>the C</w:t>
      </w:r>
      <w:r w:rsidRPr="001E7402">
        <w:rPr>
          <w:rFonts w:ascii="Calibri" w:hAnsi="Calibri" w:cs="Calibri"/>
          <w:szCs w:val="22"/>
        </w:rPr>
        <w:t xml:space="preserve">ontracting </w:t>
      </w:r>
      <w:r w:rsidR="007D3234">
        <w:rPr>
          <w:rFonts w:ascii="Calibri" w:hAnsi="Calibri" w:cs="Calibri"/>
          <w:szCs w:val="22"/>
        </w:rPr>
        <w:t>A</w:t>
      </w:r>
      <w:r w:rsidRPr="001E7402">
        <w:rPr>
          <w:rFonts w:ascii="Calibri" w:hAnsi="Calibri" w:cs="Calibri"/>
          <w:szCs w:val="22"/>
        </w:rPr>
        <w:t xml:space="preserve">uthority decided to extend the number of candidates to whom the tender dossier </w:t>
      </w:r>
      <w:r w:rsidR="0070053B" w:rsidRPr="001E7402">
        <w:rPr>
          <w:rFonts w:ascii="Calibri" w:hAnsi="Calibri" w:cs="Calibri"/>
          <w:szCs w:val="22"/>
        </w:rPr>
        <w:t xml:space="preserve">is </w:t>
      </w:r>
      <w:r w:rsidRPr="001E7402">
        <w:rPr>
          <w:rFonts w:ascii="Calibri" w:hAnsi="Calibri" w:cs="Calibri"/>
          <w:szCs w:val="22"/>
        </w:rPr>
        <w:t>sent</w:t>
      </w:r>
      <w:r w:rsidR="0070053B" w:rsidRPr="001E7402">
        <w:rPr>
          <w:rFonts w:ascii="Calibri" w:hAnsi="Calibri" w:cs="Calibri"/>
          <w:szCs w:val="22"/>
        </w:rPr>
        <w:t>,</w:t>
      </w:r>
      <w:r w:rsidRPr="001E7402">
        <w:rPr>
          <w:rFonts w:ascii="Calibri" w:hAnsi="Calibri" w:cs="Calibri"/>
          <w:szCs w:val="22"/>
        </w:rPr>
        <w:t xml:space="preserve"> </w:t>
      </w:r>
      <w:r w:rsidR="0070053B" w:rsidRPr="001E7402">
        <w:rPr>
          <w:rFonts w:ascii="Calibri" w:hAnsi="Calibri" w:cs="Calibri"/>
          <w:szCs w:val="22"/>
        </w:rPr>
        <w:t xml:space="preserve">to </w:t>
      </w:r>
      <w:r w:rsidRPr="001E7402">
        <w:rPr>
          <w:rFonts w:ascii="Calibri" w:hAnsi="Calibri" w:cs="Calibri"/>
          <w:szCs w:val="22"/>
        </w:rPr>
        <w:t xml:space="preserve">five instead of three. </w:t>
      </w:r>
      <w:r w:rsidR="007D3234">
        <w:rPr>
          <w:rFonts w:ascii="Calibri" w:hAnsi="Calibri" w:cs="Calibri"/>
          <w:szCs w:val="22"/>
        </w:rPr>
        <w:t xml:space="preserve">In addition to </w:t>
      </w:r>
      <w:r w:rsidR="004A41CF" w:rsidRPr="001E7402">
        <w:rPr>
          <w:rFonts w:ascii="Calibri" w:hAnsi="Calibri" w:cs="Calibri"/>
          <w:szCs w:val="22"/>
        </w:rPr>
        <w:t>Company 1</w:t>
      </w:r>
      <w:r w:rsidR="0070053B" w:rsidRPr="001E7402">
        <w:rPr>
          <w:rFonts w:ascii="Calibri" w:hAnsi="Calibri" w:cs="Calibri"/>
          <w:szCs w:val="22"/>
        </w:rPr>
        <w:t xml:space="preserve">, </w:t>
      </w:r>
      <w:r w:rsidR="004A41CF" w:rsidRPr="001E7402">
        <w:rPr>
          <w:rFonts w:ascii="Calibri" w:hAnsi="Calibri" w:cs="Calibri"/>
          <w:szCs w:val="22"/>
        </w:rPr>
        <w:t>Company 2 and Company 3</w:t>
      </w:r>
      <w:r w:rsidR="0070053B" w:rsidRPr="001E7402">
        <w:rPr>
          <w:rFonts w:ascii="Calibri" w:hAnsi="Calibri" w:cs="Calibri"/>
          <w:szCs w:val="22"/>
        </w:rPr>
        <w:t xml:space="preserve">, it </w:t>
      </w:r>
      <w:r w:rsidR="007D3234">
        <w:rPr>
          <w:rFonts w:ascii="Calibri" w:hAnsi="Calibri" w:cs="Calibri"/>
          <w:szCs w:val="22"/>
        </w:rPr>
        <w:t>wa</w:t>
      </w:r>
      <w:r w:rsidR="0070053B" w:rsidRPr="001E7402">
        <w:rPr>
          <w:rFonts w:ascii="Calibri" w:hAnsi="Calibri" w:cs="Calibri"/>
          <w:szCs w:val="22"/>
        </w:rPr>
        <w:t xml:space="preserve">s decided to provide the tender dossier </w:t>
      </w:r>
      <w:r w:rsidR="007D3234">
        <w:rPr>
          <w:rFonts w:ascii="Calibri" w:hAnsi="Calibri" w:cs="Calibri"/>
          <w:szCs w:val="22"/>
        </w:rPr>
        <w:t xml:space="preserve">also </w:t>
      </w:r>
      <w:r w:rsidR="0070053B" w:rsidRPr="001E7402">
        <w:rPr>
          <w:rFonts w:ascii="Calibri" w:hAnsi="Calibri" w:cs="Calibri"/>
          <w:szCs w:val="22"/>
        </w:rPr>
        <w:t xml:space="preserve">to </w:t>
      </w:r>
      <w:r w:rsidR="004A41CF" w:rsidRPr="001E7402">
        <w:rPr>
          <w:rFonts w:ascii="Calibri" w:hAnsi="Calibri" w:cs="Calibri"/>
          <w:szCs w:val="22"/>
        </w:rPr>
        <w:t>Company 4</w:t>
      </w:r>
      <w:r w:rsidR="0070053B" w:rsidRPr="001E7402">
        <w:rPr>
          <w:rFonts w:ascii="Calibri" w:hAnsi="Calibri" w:cs="Calibri"/>
          <w:szCs w:val="22"/>
        </w:rPr>
        <w:t xml:space="preserve"> as one of the leading PR agencies in the domestic market with high-quality expertise in the field of integrated communications, which has been operating for 15 years and has partnership with the global consulting network in the fi</w:t>
      </w:r>
      <w:r w:rsidR="004A41CF" w:rsidRPr="001E7402">
        <w:rPr>
          <w:rFonts w:ascii="Calibri" w:hAnsi="Calibri" w:cs="Calibri"/>
          <w:szCs w:val="22"/>
        </w:rPr>
        <w:t xml:space="preserve">eld of public relations </w:t>
      </w:r>
      <w:r w:rsidR="0070053B" w:rsidRPr="001E7402">
        <w:rPr>
          <w:rFonts w:ascii="Calibri" w:hAnsi="Calibri" w:cs="Calibri"/>
          <w:szCs w:val="22"/>
        </w:rPr>
        <w:t xml:space="preserve">as well as to </w:t>
      </w:r>
      <w:r w:rsidR="004A41CF" w:rsidRPr="001E7402">
        <w:rPr>
          <w:rFonts w:ascii="Calibri" w:hAnsi="Calibri" w:cs="Calibri"/>
          <w:szCs w:val="22"/>
        </w:rPr>
        <w:t>Company 5</w:t>
      </w:r>
      <w:r w:rsidR="007D3234">
        <w:rPr>
          <w:rFonts w:ascii="Calibri" w:hAnsi="Calibri" w:cs="Calibri"/>
          <w:szCs w:val="22"/>
        </w:rPr>
        <w:t>,</w:t>
      </w:r>
      <w:r w:rsidR="0070053B" w:rsidRPr="001E7402">
        <w:rPr>
          <w:rFonts w:ascii="Calibri" w:hAnsi="Calibri" w:cs="Calibri"/>
          <w:szCs w:val="22"/>
        </w:rPr>
        <w:t xml:space="preserve"> </w:t>
      </w:r>
      <w:r w:rsidR="007D3234">
        <w:rPr>
          <w:rFonts w:ascii="Calibri" w:hAnsi="Calibri" w:cs="Calibri"/>
          <w:szCs w:val="22"/>
        </w:rPr>
        <w:t>which</w:t>
      </w:r>
      <w:r w:rsidR="0070053B" w:rsidRPr="001E7402">
        <w:rPr>
          <w:rFonts w:ascii="Calibri" w:hAnsi="Calibri" w:cs="Calibri"/>
          <w:szCs w:val="22"/>
        </w:rPr>
        <w:t xml:space="preserve"> also fulfilled required criteria.</w:t>
      </w:r>
    </w:p>
    <w:p w14:paraId="4E93A373" w14:textId="77777777" w:rsidR="00AD75C8" w:rsidRPr="001E7402" w:rsidRDefault="00125710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>Therefore, t</w:t>
      </w:r>
      <w:r w:rsidR="00591EAA" w:rsidRPr="001E7402">
        <w:rPr>
          <w:rFonts w:ascii="Calibri" w:hAnsi="Calibri" w:cs="Calibri"/>
          <w:szCs w:val="22"/>
        </w:rPr>
        <w:t xml:space="preserve">he following entities fulfilled </w:t>
      </w:r>
      <w:r w:rsidR="007D3234">
        <w:rPr>
          <w:rFonts w:ascii="Calibri" w:hAnsi="Calibri" w:cs="Calibri"/>
          <w:szCs w:val="22"/>
        </w:rPr>
        <w:t xml:space="preserve">the </w:t>
      </w:r>
      <w:r w:rsidR="00B63C3E" w:rsidRPr="001E7402">
        <w:rPr>
          <w:rFonts w:ascii="Calibri" w:hAnsi="Calibri" w:cs="Calibri"/>
          <w:szCs w:val="22"/>
        </w:rPr>
        <w:t xml:space="preserve">defined criteria and </w:t>
      </w:r>
      <w:r w:rsidR="00591EAA" w:rsidRPr="001E7402">
        <w:rPr>
          <w:rFonts w:ascii="Calibri" w:hAnsi="Calibri" w:cs="Calibri"/>
          <w:szCs w:val="22"/>
        </w:rPr>
        <w:t>will be invited</w:t>
      </w:r>
      <w:r w:rsidR="00B2657E" w:rsidRPr="001E7402">
        <w:rPr>
          <w:rFonts w:ascii="Calibri" w:hAnsi="Calibri" w:cs="Calibri"/>
          <w:szCs w:val="22"/>
        </w:rPr>
        <w:t xml:space="preserve"> to take part in the </w:t>
      </w:r>
      <w:r w:rsidR="007D3234">
        <w:rPr>
          <w:rFonts w:ascii="Calibri" w:hAnsi="Calibri" w:cs="Calibri"/>
          <w:szCs w:val="22"/>
        </w:rPr>
        <w:t xml:space="preserve">single/simplified </w:t>
      </w:r>
      <w:r w:rsidR="00B2657E" w:rsidRPr="001E7402">
        <w:rPr>
          <w:rFonts w:ascii="Calibri" w:hAnsi="Calibri" w:cs="Calibri"/>
          <w:szCs w:val="22"/>
        </w:rPr>
        <w:t>procedure for the above contract:</w:t>
      </w:r>
    </w:p>
    <w:p w14:paraId="10F23FE2" w14:textId="77777777" w:rsidR="004A41CF" w:rsidRPr="001E7402" w:rsidRDefault="004A41CF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>1. Company 1</w:t>
      </w:r>
    </w:p>
    <w:p w14:paraId="3889710E" w14:textId="77777777" w:rsidR="004A41CF" w:rsidRPr="001E7402" w:rsidRDefault="004A41CF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>2. Company 2</w:t>
      </w:r>
    </w:p>
    <w:p w14:paraId="0BC30985" w14:textId="77777777" w:rsidR="004A41CF" w:rsidRPr="001E7402" w:rsidRDefault="004A41CF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>3. Company 3</w:t>
      </w:r>
    </w:p>
    <w:p w14:paraId="5450E837" w14:textId="77777777" w:rsidR="004A41CF" w:rsidRPr="001E7402" w:rsidRDefault="004A41CF" w:rsidP="006E63C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>4. Company 4</w:t>
      </w:r>
    </w:p>
    <w:p w14:paraId="3EE968F6" w14:textId="77777777" w:rsidR="002B4CE0" w:rsidRPr="00F069EA" w:rsidRDefault="004A41CF" w:rsidP="00263AC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E7402">
        <w:rPr>
          <w:rFonts w:ascii="Calibri" w:hAnsi="Calibri" w:cs="Calibri"/>
          <w:szCs w:val="22"/>
        </w:rPr>
        <w:t>5. Company 5</w:t>
      </w:r>
    </w:p>
    <w:sectPr w:rsidR="002B4CE0" w:rsidRPr="00F069EA" w:rsidSect="006E63CF">
      <w:footerReference w:type="even" r:id="rId8"/>
      <w:footerReference w:type="default" r:id="rId9"/>
      <w:footerReference w:type="first" r:id="rId10"/>
      <w:type w:val="continuous"/>
      <w:pgSz w:w="11913" w:h="16834" w:code="9"/>
      <w:pgMar w:top="1440" w:right="1440" w:bottom="1440" w:left="1440" w:header="720" w:footer="720" w:gutter="567"/>
      <w:paperSrc w:first="15" w:other="15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FC500" w14:textId="77777777" w:rsidR="00806F05" w:rsidRDefault="00806F05">
      <w:r>
        <w:separator/>
      </w:r>
    </w:p>
  </w:endnote>
  <w:endnote w:type="continuationSeparator" w:id="0">
    <w:p w14:paraId="581F4053" w14:textId="77777777" w:rsidR="00806F05" w:rsidRDefault="00806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emperorPS">
    <w:altName w:val="Times New Roman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2AA1B" w14:textId="77777777" w:rsidR="00263AC3" w:rsidRDefault="00263AC3">
    <w:pPr>
      <w:pStyle w:val="Footer"/>
      <w:framePr w:wrap="none" w:vAnchor="text" w:hAnchor="margin" w:xAlign="right" w:y="1"/>
      <w:rPr>
        <w:rStyle w:val="PageNumber0"/>
      </w:rPr>
    </w:pPr>
    <w:r>
      <w:rPr>
        <w:rStyle w:val="PageNumber0"/>
      </w:rPr>
      <w:fldChar w:fldCharType="begin"/>
    </w:r>
    <w:r>
      <w:rPr>
        <w:rStyle w:val="PageNumber0"/>
      </w:rPr>
      <w:instrText xml:space="preserve"> PAGE </w:instrText>
    </w:r>
    <w:r>
      <w:rPr>
        <w:rStyle w:val="PageNumber0"/>
      </w:rPr>
      <w:fldChar w:fldCharType="separate"/>
    </w:r>
    <w:r>
      <w:rPr>
        <w:rStyle w:val="PageNumber0"/>
      </w:rPr>
      <w:fldChar w:fldCharType="end"/>
    </w:r>
  </w:p>
  <w:p w14:paraId="64C4A8EB" w14:textId="77777777" w:rsidR="00263AC3" w:rsidRDefault="00263AC3" w:rsidP="00263A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8C45A" w14:textId="77777777" w:rsidR="00263AC3" w:rsidRDefault="00263AC3">
    <w:pPr>
      <w:pStyle w:val="Footer"/>
      <w:framePr w:wrap="none" w:vAnchor="text" w:hAnchor="margin" w:xAlign="right" w:y="1"/>
      <w:rPr>
        <w:rStyle w:val="PageNumber0"/>
      </w:rPr>
    </w:pPr>
    <w:r>
      <w:rPr>
        <w:rStyle w:val="PageNumber0"/>
      </w:rPr>
      <w:fldChar w:fldCharType="begin"/>
    </w:r>
    <w:r>
      <w:rPr>
        <w:rStyle w:val="PageNumber0"/>
      </w:rPr>
      <w:instrText xml:space="preserve"> PAGE </w:instrText>
    </w:r>
    <w:r>
      <w:rPr>
        <w:rStyle w:val="PageNumber0"/>
      </w:rPr>
      <w:fldChar w:fldCharType="separate"/>
    </w:r>
    <w:r>
      <w:rPr>
        <w:rStyle w:val="PageNumber0"/>
      </w:rPr>
      <w:fldChar w:fldCharType="end"/>
    </w:r>
  </w:p>
  <w:p w14:paraId="1EE1854B" w14:textId="77777777" w:rsidR="0070053B" w:rsidRPr="00013BD1" w:rsidRDefault="0070053B" w:rsidP="00263AC3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ind w:right="360"/>
      <w:rPr>
        <w:rFonts w:ascii="Times New Roman" w:hAnsi="Times New Roman"/>
        <w:b w:val="0"/>
        <w:bCs/>
      </w:rPr>
    </w:pPr>
    <w:r>
      <w:rPr>
        <w:rFonts w:ascii="Times New Roman" w:hAnsi="Times New Roman"/>
        <w:b w:val="0"/>
        <w:bCs/>
      </w:rPr>
      <w:tab/>
    </w:r>
    <w:proofErr w:type="gramStart"/>
    <w:r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0"/>
        <w:rFonts w:ascii="Times New Roman" w:hAnsi="Times New Roman"/>
        <w:b w:val="0"/>
      </w:rPr>
      <w:t xml:space="preserve"> of</w:t>
    </w:r>
    <w:proofErr w:type="gramEnd"/>
    <w:r w:rsidRPr="00D7143F">
      <w:rPr>
        <w:rStyle w:val="PageNumber0"/>
        <w:rFonts w:ascii="Times New Roman" w:hAnsi="Times New Roman"/>
        <w:b w:val="0"/>
      </w:rPr>
      <w:t xml:space="preserve"> </w:t>
    </w:r>
    <w:r w:rsidRPr="00D7143F">
      <w:rPr>
        <w:rStyle w:val="PageNumber0"/>
        <w:rFonts w:ascii="Times New Roman" w:hAnsi="Times New Roman"/>
        <w:b w:val="0"/>
      </w:rPr>
      <w:fldChar w:fldCharType="begin"/>
    </w:r>
    <w:r w:rsidRPr="00D7143F">
      <w:rPr>
        <w:rStyle w:val="PageNumber0"/>
        <w:rFonts w:ascii="Times New Roman" w:hAnsi="Times New Roman"/>
        <w:b w:val="0"/>
      </w:rPr>
      <w:instrText xml:space="preserve"> NUMPAGES </w:instrText>
    </w:r>
    <w:r w:rsidRPr="00D7143F">
      <w:rPr>
        <w:rStyle w:val="PageNumber0"/>
        <w:rFonts w:ascii="Times New Roman" w:hAnsi="Times New Roman"/>
        <w:b w:val="0"/>
      </w:rPr>
      <w:fldChar w:fldCharType="separate"/>
    </w:r>
    <w:r w:rsidR="008C1826">
      <w:rPr>
        <w:rStyle w:val="PageNumber0"/>
        <w:rFonts w:ascii="Times New Roman" w:hAnsi="Times New Roman"/>
        <w:b w:val="0"/>
        <w:noProof/>
      </w:rPr>
      <w:t>3</w:t>
    </w:r>
    <w:r w:rsidRPr="00D7143F">
      <w:rPr>
        <w:rStyle w:val="PageNumber0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8317" w14:textId="77777777" w:rsidR="0070053B" w:rsidRPr="004346EE" w:rsidRDefault="0070053B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  <w:lang w:val="es-ES"/>
      </w:rPr>
    </w:pPr>
    <w:r>
      <w:rPr>
        <w:rFonts w:ascii="Times New Roman" w:hAnsi="Times New Roman"/>
        <w:b w:val="0"/>
        <w:bCs/>
      </w:rPr>
      <w:tab/>
    </w:r>
    <w:r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0"/>
        <w:rFonts w:ascii="Times New Roman" w:hAnsi="Times New Roman"/>
        <w:b w:val="0"/>
      </w:rPr>
      <w:fldChar w:fldCharType="begin"/>
    </w:r>
    <w:r w:rsidRPr="00D7143F">
      <w:rPr>
        <w:rStyle w:val="PageNumber0"/>
        <w:rFonts w:ascii="Times New Roman" w:hAnsi="Times New Roman"/>
        <w:b w:val="0"/>
      </w:rPr>
      <w:instrText xml:space="preserve"> PAGE </w:instrText>
    </w:r>
    <w:r w:rsidRPr="00D7143F">
      <w:rPr>
        <w:rStyle w:val="PageNumber0"/>
        <w:rFonts w:ascii="Times New Roman" w:hAnsi="Times New Roman"/>
        <w:b w:val="0"/>
      </w:rPr>
      <w:fldChar w:fldCharType="separate"/>
    </w:r>
    <w:r w:rsidR="008C1826">
      <w:rPr>
        <w:rStyle w:val="PageNumber0"/>
        <w:rFonts w:ascii="Times New Roman" w:hAnsi="Times New Roman"/>
        <w:b w:val="0"/>
        <w:noProof/>
      </w:rPr>
      <w:t>1</w:t>
    </w:r>
    <w:r w:rsidRPr="00D7143F">
      <w:rPr>
        <w:rStyle w:val="PageNumber0"/>
        <w:rFonts w:ascii="Times New Roman" w:hAnsi="Times New Roman"/>
        <w:b w:val="0"/>
      </w:rPr>
      <w:fldChar w:fldCharType="end"/>
    </w:r>
    <w:r w:rsidRPr="00D7143F">
      <w:rPr>
        <w:rStyle w:val="PageNumber0"/>
        <w:rFonts w:ascii="Times New Roman" w:hAnsi="Times New Roman"/>
        <w:b w:val="0"/>
      </w:rPr>
      <w:t xml:space="preserve"> of </w:t>
    </w:r>
    <w:r w:rsidRPr="00D7143F">
      <w:rPr>
        <w:rStyle w:val="PageNumber0"/>
        <w:rFonts w:ascii="Times New Roman" w:hAnsi="Times New Roman"/>
        <w:b w:val="0"/>
      </w:rPr>
      <w:fldChar w:fldCharType="begin"/>
    </w:r>
    <w:r w:rsidRPr="00D7143F">
      <w:rPr>
        <w:rStyle w:val="PageNumber0"/>
        <w:rFonts w:ascii="Times New Roman" w:hAnsi="Times New Roman"/>
        <w:b w:val="0"/>
      </w:rPr>
      <w:instrText xml:space="preserve"> NUMPAGES </w:instrText>
    </w:r>
    <w:r w:rsidRPr="00D7143F">
      <w:rPr>
        <w:rStyle w:val="PageNumber0"/>
        <w:rFonts w:ascii="Times New Roman" w:hAnsi="Times New Roman"/>
        <w:b w:val="0"/>
      </w:rPr>
      <w:fldChar w:fldCharType="separate"/>
    </w:r>
    <w:r w:rsidR="008C1826">
      <w:rPr>
        <w:rStyle w:val="PageNumber0"/>
        <w:rFonts w:ascii="Times New Roman" w:hAnsi="Times New Roman"/>
        <w:b w:val="0"/>
        <w:noProof/>
      </w:rPr>
      <w:t>3</w:t>
    </w:r>
    <w:r w:rsidRPr="00D7143F">
      <w:rPr>
        <w:rStyle w:val="PageNumber0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C7D30" w14:textId="77777777" w:rsidR="00806F05" w:rsidRDefault="00806F05">
      <w:r>
        <w:separator/>
      </w:r>
    </w:p>
  </w:footnote>
  <w:footnote w:type="continuationSeparator" w:id="0">
    <w:p w14:paraId="480C6370" w14:textId="77777777" w:rsidR="00806F05" w:rsidRDefault="00806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DE6"/>
    <w:multiLevelType w:val="hybridMultilevel"/>
    <w:tmpl w:val="4F04C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21A4F"/>
    <w:multiLevelType w:val="hybridMultilevel"/>
    <w:tmpl w:val="0C5A2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4" w15:restartNumberingAfterBreak="0">
    <w:nsid w:val="37FE4AC9"/>
    <w:multiLevelType w:val="hybridMultilevel"/>
    <w:tmpl w:val="348C4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0455"/>
    <w:multiLevelType w:val="singleLevel"/>
    <w:tmpl w:val="DB24B060"/>
    <w:lvl w:ilvl="0">
      <w:start w:val="1"/>
      <w:numFmt w:val="decimal"/>
      <w:pStyle w:val="list"/>
      <w:lvlText w:val="%1)"/>
      <w:legacy w:legacy="1" w:legacySpace="0" w:legacyIndent="567"/>
      <w:lvlJc w:val="left"/>
      <w:pPr>
        <w:ind w:left="567" w:hanging="567"/>
      </w:pPr>
    </w:lvl>
  </w:abstractNum>
  <w:abstractNum w:abstractNumId="6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6282879"/>
    <w:multiLevelType w:val="hybridMultilevel"/>
    <w:tmpl w:val="C710326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5D6005B5"/>
    <w:multiLevelType w:val="hybridMultilevel"/>
    <w:tmpl w:val="F2C86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BE2099E"/>
    <w:multiLevelType w:val="hybridMultilevel"/>
    <w:tmpl w:val="F2C86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22682"/>
    <w:multiLevelType w:val="hybridMultilevel"/>
    <w:tmpl w:val="F9001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639DC"/>
    <w:multiLevelType w:val="hybridMultilevel"/>
    <w:tmpl w:val="F2C86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9"/>
  </w:num>
  <w:num w:numId="3">
    <w:abstractNumId w:val="9"/>
  </w:num>
  <w:num w:numId="4">
    <w:abstractNumId w:val="9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11"/>
  </w:num>
  <w:num w:numId="11">
    <w:abstractNumId w:val="12"/>
  </w:num>
  <w:num w:numId="12">
    <w:abstractNumId w:val="7"/>
  </w:num>
  <w:num w:numId="13">
    <w:abstractNumId w:val="10"/>
  </w:num>
  <w:num w:numId="14">
    <w:abstractNumId w:val="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0278"/>
    <w:rsid w:val="00031DA2"/>
    <w:rsid w:val="00040468"/>
    <w:rsid w:val="000727FF"/>
    <w:rsid w:val="000906F9"/>
    <w:rsid w:val="000A06FE"/>
    <w:rsid w:val="000C00A2"/>
    <w:rsid w:val="000D7062"/>
    <w:rsid w:val="000E081C"/>
    <w:rsid w:val="000F2BDB"/>
    <w:rsid w:val="000F6A87"/>
    <w:rsid w:val="00101E9B"/>
    <w:rsid w:val="0011281D"/>
    <w:rsid w:val="00114985"/>
    <w:rsid w:val="0011748F"/>
    <w:rsid w:val="00125710"/>
    <w:rsid w:val="0014218C"/>
    <w:rsid w:val="0015484C"/>
    <w:rsid w:val="0016217D"/>
    <w:rsid w:val="001671C2"/>
    <w:rsid w:val="00183056"/>
    <w:rsid w:val="001E00A2"/>
    <w:rsid w:val="001E7402"/>
    <w:rsid w:val="00204D96"/>
    <w:rsid w:val="002119AF"/>
    <w:rsid w:val="00215EBB"/>
    <w:rsid w:val="002316FA"/>
    <w:rsid w:val="00263AC3"/>
    <w:rsid w:val="00264DD5"/>
    <w:rsid w:val="002738E1"/>
    <w:rsid w:val="00281705"/>
    <w:rsid w:val="002A5587"/>
    <w:rsid w:val="002B4CE0"/>
    <w:rsid w:val="002B4F4D"/>
    <w:rsid w:val="002E74B4"/>
    <w:rsid w:val="002F3BD8"/>
    <w:rsid w:val="003244F5"/>
    <w:rsid w:val="00324644"/>
    <w:rsid w:val="0032707E"/>
    <w:rsid w:val="003316F5"/>
    <w:rsid w:val="00332FA7"/>
    <w:rsid w:val="003431A8"/>
    <w:rsid w:val="00344B80"/>
    <w:rsid w:val="00344D27"/>
    <w:rsid w:val="0034509F"/>
    <w:rsid w:val="00347A32"/>
    <w:rsid w:val="00370F08"/>
    <w:rsid w:val="003A1A5D"/>
    <w:rsid w:val="003A404C"/>
    <w:rsid w:val="003B4A10"/>
    <w:rsid w:val="003B6057"/>
    <w:rsid w:val="003C00BB"/>
    <w:rsid w:val="003E3E49"/>
    <w:rsid w:val="00410FCB"/>
    <w:rsid w:val="004221C0"/>
    <w:rsid w:val="00434445"/>
    <w:rsid w:val="004346EE"/>
    <w:rsid w:val="00462019"/>
    <w:rsid w:val="004653AF"/>
    <w:rsid w:val="00471E72"/>
    <w:rsid w:val="0049388A"/>
    <w:rsid w:val="004A3875"/>
    <w:rsid w:val="004A41CF"/>
    <w:rsid w:val="004A4919"/>
    <w:rsid w:val="004F0734"/>
    <w:rsid w:val="0053212F"/>
    <w:rsid w:val="005515B5"/>
    <w:rsid w:val="00591EAA"/>
    <w:rsid w:val="005B68AC"/>
    <w:rsid w:val="005B6B24"/>
    <w:rsid w:val="005D59CA"/>
    <w:rsid w:val="005D5B47"/>
    <w:rsid w:val="005D6224"/>
    <w:rsid w:val="006009BC"/>
    <w:rsid w:val="00602CC4"/>
    <w:rsid w:val="00621DC0"/>
    <w:rsid w:val="00635D5B"/>
    <w:rsid w:val="006462B3"/>
    <w:rsid w:val="006652AA"/>
    <w:rsid w:val="00680837"/>
    <w:rsid w:val="006C7747"/>
    <w:rsid w:val="006D0B5A"/>
    <w:rsid w:val="006D5CBC"/>
    <w:rsid w:val="006E07FF"/>
    <w:rsid w:val="006E0DF3"/>
    <w:rsid w:val="006E63CF"/>
    <w:rsid w:val="006F7A8B"/>
    <w:rsid w:val="006F7DC3"/>
    <w:rsid w:val="0070053B"/>
    <w:rsid w:val="00710368"/>
    <w:rsid w:val="00710824"/>
    <w:rsid w:val="0071250E"/>
    <w:rsid w:val="00767379"/>
    <w:rsid w:val="00773754"/>
    <w:rsid w:val="007B5A15"/>
    <w:rsid w:val="007B5C09"/>
    <w:rsid w:val="007B776C"/>
    <w:rsid w:val="007C387C"/>
    <w:rsid w:val="007D3234"/>
    <w:rsid w:val="007E4E4D"/>
    <w:rsid w:val="007F446E"/>
    <w:rsid w:val="00802CE6"/>
    <w:rsid w:val="00806F05"/>
    <w:rsid w:val="00812011"/>
    <w:rsid w:val="00835656"/>
    <w:rsid w:val="00871DB1"/>
    <w:rsid w:val="00873336"/>
    <w:rsid w:val="008A0403"/>
    <w:rsid w:val="008A4AB3"/>
    <w:rsid w:val="008C1826"/>
    <w:rsid w:val="008F487C"/>
    <w:rsid w:val="00910A1B"/>
    <w:rsid w:val="0091495F"/>
    <w:rsid w:val="009175A2"/>
    <w:rsid w:val="00937F33"/>
    <w:rsid w:val="00967757"/>
    <w:rsid w:val="009C7A68"/>
    <w:rsid w:val="009D5716"/>
    <w:rsid w:val="009E1DC8"/>
    <w:rsid w:val="009E2089"/>
    <w:rsid w:val="009E5021"/>
    <w:rsid w:val="009F56FF"/>
    <w:rsid w:val="009F593E"/>
    <w:rsid w:val="00A1249F"/>
    <w:rsid w:val="00A16924"/>
    <w:rsid w:val="00A208FD"/>
    <w:rsid w:val="00A24D7C"/>
    <w:rsid w:val="00A26CC8"/>
    <w:rsid w:val="00A41A08"/>
    <w:rsid w:val="00A54BF4"/>
    <w:rsid w:val="00A66DB6"/>
    <w:rsid w:val="00A92BE2"/>
    <w:rsid w:val="00AB51F5"/>
    <w:rsid w:val="00AD25A1"/>
    <w:rsid w:val="00AD75C8"/>
    <w:rsid w:val="00AE01B6"/>
    <w:rsid w:val="00AE2EDC"/>
    <w:rsid w:val="00AE5CFE"/>
    <w:rsid w:val="00AF0029"/>
    <w:rsid w:val="00B2657E"/>
    <w:rsid w:val="00B30F45"/>
    <w:rsid w:val="00B33B1A"/>
    <w:rsid w:val="00B50A3A"/>
    <w:rsid w:val="00B55CFA"/>
    <w:rsid w:val="00B63C3E"/>
    <w:rsid w:val="00B779D1"/>
    <w:rsid w:val="00B97FAA"/>
    <w:rsid w:val="00BC5B75"/>
    <w:rsid w:val="00BD11AD"/>
    <w:rsid w:val="00BD3C21"/>
    <w:rsid w:val="00BE1D47"/>
    <w:rsid w:val="00BE2D46"/>
    <w:rsid w:val="00C03286"/>
    <w:rsid w:val="00C05263"/>
    <w:rsid w:val="00C1061B"/>
    <w:rsid w:val="00C3329B"/>
    <w:rsid w:val="00C42D64"/>
    <w:rsid w:val="00C501F5"/>
    <w:rsid w:val="00C56318"/>
    <w:rsid w:val="00C57DEB"/>
    <w:rsid w:val="00C916FE"/>
    <w:rsid w:val="00CA2CCD"/>
    <w:rsid w:val="00CA679A"/>
    <w:rsid w:val="00CB4D10"/>
    <w:rsid w:val="00CC7314"/>
    <w:rsid w:val="00CE42C4"/>
    <w:rsid w:val="00D10E83"/>
    <w:rsid w:val="00D24E7C"/>
    <w:rsid w:val="00D26512"/>
    <w:rsid w:val="00D33125"/>
    <w:rsid w:val="00D56D95"/>
    <w:rsid w:val="00D56F2F"/>
    <w:rsid w:val="00D57A53"/>
    <w:rsid w:val="00D7143F"/>
    <w:rsid w:val="00D84F72"/>
    <w:rsid w:val="00D861B5"/>
    <w:rsid w:val="00D90132"/>
    <w:rsid w:val="00D9054C"/>
    <w:rsid w:val="00DB46FA"/>
    <w:rsid w:val="00DC14DE"/>
    <w:rsid w:val="00DE642E"/>
    <w:rsid w:val="00DE7E77"/>
    <w:rsid w:val="00DF5EF9"/>
    <w:rsid w:val="00E061F3"/>
    <w:rsid w:val="00E12357"/>
    <w:rsid w:val="00E23019"/>
    <w:rsid w:val="00E23D7B"/>
    <w:rsid w:val="00E46E43"/>
    <w:rsid w:val="00E472B9"/>
    <w:rsid w:val="00E51055"/>
    <w:rsid w:val="00E75802"/>
    <w:rsid w:val="00EA320B"/>
    <w:rsid w:val="00EC26FE"/>
    <w:rsid w:val="00EC299A"/>
    <w:rsid w:val="00EF0DA0"/>
    <w:rsid w:val="00F01DE0"/>
    <w:rsid w:val="00F069EA"/>
    <w:rsid w:val="00F07908"/>
    <w:rsid w:val="00F2418F"/>
    <w:rsid w:val="00F31596"/>
    <w:rsid w:val="00F660DC"/>
    <w:rsid w:val="00F76BC7"/>
    <w:rsid w:val="00F83A1E"/>
    <w:rsid w:val="00FC2EE3"/>
    <w:rsid w:val="00FC30DB"/>
    <w:rsid w:val="00FD05B4"/>
    <w:rsid w:val="00FF05B8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4A762898"/>
  <w15:chartTrackingRefBased/>
  <w15:docId w15:val="{C12F6569-C3A2-4469-8977-FF402739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">
    <w:name w:val="page number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">
    <w:name w:val="caption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">
    <w:name w:val="list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">
    <w:name w:val="quote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0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Mention">
    <w:name w:val="Mention"/>
    <w:uiPriority w:val="99"/>
    <w:semiHidden/>
    <w:unhideWhenUsed/>
    <w:rsid w:val="000D7062"/>
    <w:rPr>
      <w:color w:val="2B579A"/>
      <w:shd w:val="clear" w:color="auto" w:fill="E6E6E6"/>
    </w:rPr>
  </w:style>
  <w:style w:type="paragraph" w:customStyle="1" w:styleId="Char2">
    <w:name w:val=" Char2"/>
    <w:basedOn w:val="Normal"/>
    <w:rsid w:val="005B6B24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60" w:line="240" w:lineRule="exact"/>
      <w:jc w:val="left"/>
    </w:pPr>
    <w:rPr>
      <w:rFonts w:ascii="Tahoma" w:hAnsi="Tahoma"/>
      <w:sz w:val="20"/>
      <w:lang w:val="en-US" w:eastAsia="en-US"/>
    </w:rPr>
  </w:style>
  <w:style w:type="paragraph" w:styleId="NoSpacing">
    <w:name w:val="No Spacing"/>
    <w:uiPriority w:val="1"/>
    <w:qFormat/>
    <w:rsid w:val="005B6B24"/>
    <w:pPr>
      <w:ind w:left="1701"/>
      <w:jc w:val="both"/>
    </w:pPr>
    <w:rPr>
      <w:rFonts w:ascii="Optima" w:hAnsi="Optima"/>
      <w:sz w:val="22"/>
      <w:lang w:val="en-GB" w:eastAsia="en-GB"/>
    </w:rPr>
  </w:style>
  <w:style w:type="paragraph" w:styleId="Revision">
    <w:name w:val="Revision"/>
    <w:hidden/>
    <w:uiPriority w:val="99"/>
    <w:semiHidden/>
    <w:rsid w:val="007D3234"/>
    <w:rPr>
      <w:rFonts w:ascii="Arial" w:hAnsi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7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294">
          <w:marLeft w:val="-15"/>
          <w:marRight w:val="0"/>
          <w:marTop w:val="0"/>
          <w:marBottom w:val="0"/>
          <w:divBdr>
            <w:top w:val="single" w:sz="6" w:space="5" w:color="FFFFFF"/>
            <w:left w:val="single" w:sz="6" w:space="7" w:color="FFFFFF"/>
            <w:bottom w:val="single" w:sz="6" w:space="5" w:color="FFFFFF"/>
            <w:right w:val="single" w:sz="6" w:space="7" w:color="FFFFFF"/>
          </w:divBdr>
          <w:divsChild>
            <w:div w:id="30323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1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5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4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117914">
          <w:marLeft w:val="-15"/>
          <w:marRight w:val="0"/>
          <w:marTop w:val="0"/>
          <w:marBottom w:val="0"/>
          <w:divBdr>
            <w:top w:val="single" w:sz="6" w:space="5" w:color="FFFFFF"/>
            <w:left w:val="single" w:sz="6" w:space="7" w:color="FFFFFF"/>
            <w:bottom w:val="single" w:sz="6" w:space="5" w:color="FFFFFF"/>
            <w:right w:val="single" w:sz="6" w:space="7" w:color="FFFFFF"/>
          </w:divBdr>
          <w:divsChild>
            <w:div w:id="19606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50599">
          <w:marLeft w:val="0"/>
          <w:marRight w:val="0"/>
          <w:marTop w:val="0"/>
          <w:marBottom w:val="0"/>
          <w:divBdr>
            <w:top w:val="single" w:sz="6" w:space="5" w:color="CDCDCD"/>
            <w:left w:val="single" w:sz="6" w:space="5" w:color="CDCDCD"/>
            <w:bottom w:val="single" w:sz="6" w:space="5" w:color="CDCDCD"/>
            <w:right w:val="single" w:sz="6" w:space="5" w:color="CDCDCD"/>
          </w:divBdr>
          <w:divsChild>
            <w:div w:id="20920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144973">
          <w:marLeft w:val="0"/>
          <w:marRight w:val="0"/>
          <w:marTop w:val="0"/>
          <w:marBottom w:val="0"/>
          <w:divBdr>
            <w:top w:val="single" w:sz="6" w:space="12" w:color="BBBBBB"/>
            <w:left w:val="single" w:sz="6" w:space="12" w:color="BBBBBB"/>
            <w:bottom w:val="single" w:sz="6" w:space="12" w:color="A8A8A8"/>
            <w:right w:val="single" w:sz="6" w:space="12" w:color="BBBBBB"/>
          </w:divBdr>
          <w:divsChild>
            <w:div w:id="5524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25718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2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84638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0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5067411">
          <w:marLeft w:val="0"/>
          <w:marRight w:val="0"/>
          <w:marTop w:val="0"/>
          <w:marBottom w:val="0"/>
          <w:divBdr>
            <w:top w:val="single" w:sz="6" w:space="5" w:color="CCCCCC"/>
            <w:left w:val="single" w:sz="6" w:space="0" w:color="CCCCCC"/>
            <w:bottom w:val="single" w:sz="6" w:space="5" w:color="CCCCCC"/>
            <w:right w:val="single" w:sz="6" w:space="0" w:color="CCCCCC"/>
          </w:divBdr>
          <w:divsChild>
            <w:div w:id="1243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9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1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8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47722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707295817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765422103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99433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0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1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60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7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67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0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3" w:color="CCCCCC"/>
                                        <w:right w:val="none" w:sz="0" w:space="0" w:color="auto"/>
                                      </w:divBdr>
                                    </w:div>
                                    <w:div w:id="94353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716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527431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74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7810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5520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5100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649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564385">
                                              <w:marLeft w:val="0"/>
                                              <w:marRight w:val="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591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2745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6281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766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9206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2017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104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3077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63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9683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720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1219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4737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53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709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996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7185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511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0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2147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5665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84664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878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7231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3294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3661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4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018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7122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745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232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9430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48017755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90"/>
                                                      <w:divBdr>
                                                        <w:top w:val="none" w:sz="0" w:space="4" w:color="F0C36D"/>
                                                        <w:left w:val="none" w:sz="0" w:space="4" w:color="F0C36D"/>
                                                        <w:bottom w:val="none" w:sz="0" w:space="4" w:color="F0C36D"/>
                                                        <w:right w:val="none" w:sz="0" w:space="4" w:color="F0C36D"/>
                                                      </w:divBdr>
                                                      <w:divsChild>
                                                        <w:div w:id="381949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325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758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9209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0034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251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9402358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9005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487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04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767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770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971511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805982">
                              <w:marLeft w:val="0"/>
                              <w:marRight w:val="0"/>
                              <w:marTop w:val="24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990855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1739240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724601118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0878">
          <w:marLeft w:val="-15"/>
          <w:marRight w:val="0"/>
          <w:marTop w:val="0"/>
          <w:marBottom w:val="0"/>
          <w:divBdr>
            <w:top w:val="single" w:sz="6" w:space="5" w:color="FFFFFF"/>
            <w:left w:val="single" w:sz="6" w:space="7" w:color="FFFFFF"/>
            <w:bottom w:val="single" w:sz="6" w:space="5" w:color="FFFFFF"/>
            <w:right w:val="single" w:sz="6" w:space="7" w:color="FFFFFF"/>
          </w:divBdr>
          <w:divsChild>
            <w:div w:id="3420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DF729-7A81-4E19-B442-809C0C097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Kalina Markovic Ilic</dc:creator>
  <cp:keywords/>
  <cp:lastModifiedBy>Živko Kolašinac</cp:lastModifiedBy>
  <cp:revision>2</cp:revision>
  <cp:lastPrinted>2012-09-25T12:35:00Z</cp:lastPrinted>
  <dcterms:created xsi:type="dcterms:W3CDTF">2026-07-01T12:07:00Z</dcterms:created>
  <dcterms:modified xsi:type="dcterms:W3CDTF">2026-07-01T12:07:00Z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1566283121</vt:i4>
  </property>
  <property fmtid="{D5CDD505-2E9C-101B-9397-08002B2CF9AE}" pid="3" name="_ReviewingToolsShownOnce">
    <vt:lpwstr/>
  </property>
  <property fmtid="{D5CDD505-2E9C-101B-9397-08002B2CF9AE}" pid="4" name="Checked by">
    <vt:lpwstr>cajalja</vt:lpwstr>
  </property>
  <property fmtid="{D5CDD505-2E9C-101B-9397-08002B2CF9AE}" pid="5" name="Editor">
    <vt:lpwstr>kilbyrn</vt:lpwstr>
  </property>
</Properties>
</file>